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740"/>
          <w:tab w:val="center" w:leader="none" w:pos="468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Serving as a hub for community-wide collaboration in support of behavioral health services, resources, and advocacy.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The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vision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 of the OCCHC is for Otero County to be a place where all people have a fair and just opportunity to be as healthy as possible.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4" w:sz="6" w:val="single"/>
        </w:pBd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The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mission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 of the OCCHC is to promote programs, practices, and policies that advance health equity in Otero County.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Fiscal Agent: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Counseling Center,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1900 10th Street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Alamogordo, NM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Co-Chairs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Kim Richards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krichards@tcc-nm.org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Kimmie Jordan,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kimmiejordan@aol.com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Health Council Coordinator email: 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occhc.coordinator@gmail.com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bottom w:color="000000" w:space="1" w:sz="6" w:val="single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6" w:val="single"/>
        </w:pBd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AGENDA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November 19, 2024 12pm.-1pm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Welcome &amp; Introductions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color w:val="222222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u w:val="single"/>
          <w:rtl w:val="0"/>
        </w:rPr>
        <w:t xml:space="preserve">  Presentation:  Hopeful Hearts Mental Health Services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u w:val="single"/>
          <w:rtl w:val="0"/>
        </w:rPr>
        <w:t xml:space="preserve">  Contact informaton: </w:t>
      </w:r>
      <w:r w:rsidDel="00000000" w:rsidR="00000000" w:rsidRPr="00000000">
        <w:rPr>
          <w:rFonts w:ascii="Roboto" w:cs="Roboto" w:eastAsia="Roboto" w:hAnsi="Roboto"/>
          <w:b w:val="1"/>
          <w:color w:val="006d21"/>
          <w:sz w:val="21"/>
          <w:szCs w:val="21"/>
          <w:highlight w:val="white"/>
          <w:u w:val="single"/>
          <w:rtl w:val="0"/>
        </w:rPr>
        <w:t xml:space="preserve">mawood@hopefulhearts.net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u w:val="single"/>
          <w:rtl w:val="0"/>
        </w:rPr>
        <w:t xml:space="preserve">Upcoming Meeting Reminders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1"/>
          <w:color w:val="3c4043"/>
          <w:sz w:val="19"/>
          <w:szCs w:val="19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CARE: </w:t>
      </w:r>
      <w:r w:rsidDel="00000000" w:rsidR="00000000" w:rsidRPr="00000000">
        <w:rPr>
          <w:rFonts w:ascii="Roboto" w:cs="Roboto" w:eastAsia="Roboto" w:hAnsi="Roboto"/>
          <w:b w:val="1"/>
          <w:color w:val="3c4043"/>
          <w:sz w:val="19"/>
          <w:szCs w:val="19"/>
          <w:highlight w:val="white"/>
          <w:rtl w:val="0"/>
        </w:rPr>
        <w:t xml:space="preserve">Wednesday, November 14,2024 8:15 – 8:45 am Join Zoom Meeting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1"/>
          <w:color w:val="3c4043"/>
          <w:sz w:val="19"/>
          <w:szCs w:val="19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HED/OCCHC: </w:t>
      </w:r>
      <w:r w:rsidDel="00000000" w:rsidR="00000000" w:rsidRPr="00000000">
        <w:rPr>
          <w:rFonts w:ascii="Roboto" w:cs="Roboto" w:eastAsia="Roboto" w:hAnsi="Roboto"/>
          <w:b w:val="1"/>
          <w:color w:val="3c4043"/>
          <w:sz w:val="19"/>
          <w:szCs w:val="19"/>
          <w:highlight w:val="white"/>
          <w:rtl w:val="0"/>
        </w:rPr>
        <w:t xml:space="preserve">Tuesday December 3, 2024 10:30 am-11:30 am/ 12 pm-1 pm Join Zoom Meeting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HEAL: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Thursday,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November 7,2024  1pm Join Zoom meeting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1"/>
          <w:color w:val="3c4043"/>
          <w:sz w:val="19"/>
          <w:szCs w:val="19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BHC: </w:t>
      </w:r>
      <w:r w:rsidDel="00000000" w:rsidR="00000000" w:rsidRPr="00000000">
        <w:rPr>
          <w:rFonts w:ascii="Roboto" w:cs="Roboto" w:eastAsia="Roboto" w:hAnsi="Roboto"/>
          <w:b w:val="1"/>
          <w:color w:val="3c4043"/>
          <w:sz w:val="19"/>
          <w:szCs w:val="19"/>
          <w:highlight w:val="white"/>
          <w:rtl w:val="0"/>
        </w:rPr>
        <w:t xml:space="preserve">Tuesday, November 19,2024 12:00 – 1:00pm Join Zoom Meeting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1"/>
          <w:color w:val="3c4043"/>
          <w:sz w:val="19"/>
          <w:szCs w:val="19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H.E.A.T: </w:t>
      </w:r>
      <w:r w:rsidDel="00000000" w:rsidR="00000000" w:rsidRPr="00000000">
        <w:rPr>
          <w:rFonts w:ascii="Roboto" w:cs="Roboto" w:eastAsia="Roboto" w:hAnsi="Roboto"/>
          <w:b w:val="1"/>
          <w:color w:val="3c4043"/>
          <w:sz w:val="19"/>
          <w:szCs w:val="19"/>
          <w:highlight w:val="white"/>
          <w:rtl w:val="0"/>
        </w:rPr>
        <w:t xml:space="preserve">Wednesday November 27,2024 9 am-10 am Join Zoom Meeting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b w:val="1"/>
          <w:color w:val="3c4043"/>
          <w:sz w:val="19"/>
          <w:szCs w:val="1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sz w:val="19"/>
          <w:szCs w:val="19"/>
          <w:highlight w:val="white"/>
          <w:rtl w:val="0"/>
        </w:rPr>
        <w:t xml:space="preserve">LC12: </w:t>
      </w:r>
      <w:r w:rsidDel="00000000" w:rsidR="00000000" w:rsidRPr="00000000">
        <w:rPr>
          <w:rFonts w:ascii="Roboto" w:cs="Roboto" w:eastAsia="Roboto" w:hAnsi="Roboto"/>
          <w:b w:val="1"/>
          <w:color w:val="3c4043"/>
          <w:sz w:val="19"/>
          <w:szCs w:val="19"/>
          <w:highlight w:val="white"/>
          <w:rtl w:val="0"/>
        </w:rPr>
        <w:t xml:space="preserve">Thursday November 7,2024 -3:00-3:30 pm Join Zoom Meeting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u w:val="single"/>
          <w:rtl w:val="0"/>
        </w:rPr>
        <w:t xml:space="preserve">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Please Follow, Like &amp; Share our Social Media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OCCHC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TikTok: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https://www.tiktok.com/@oteroco.healthcouncil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color w:val="0000ff"/>
          <w:u w:val="singl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https://www.facebook.com/OteroCountyCommunityHealthCouncilSanctionedSite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1" w:sz="12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BHC Zoom: </w:t>
      </w:r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https://us02web.zoom.us/j/89855222511?pwd=cFZlVzV1TFlSdVJxQ0RwMUZ3OGZKUT09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12" w:val="single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rtl w:val="0"/>
        </w:rPr>
        <w:t xml:space="preserve">Meeting ID: 898 5522 2511 Passcode: 817831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008" w:top="1152" w:left="1296" w:right="129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</w:rPr>
      <w:drawing>
        <wp:inline distB="0" distT="0" distL="0" distR="0">
          <wp:extent cx="2256905" cy="1500447"/>
          <wp:effectExtent b="0" l="0" r="0" t="0"/>
          <wp:docPr descr="A picture containing PowerPoint&#10;&#10;Description automatically generated" id="8" name="image1.jpg"/>
          <a:graphic>
            <a:graphicData uri="http://schemas.openxmlformats.org/drawingml/2006/picture">
              <pic:pic>
                <pic:nvPicPr>
                  <pic:cNvPr descr="A picture containing PowerPoin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56905" cy="15004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428308</wp:posOffset>
              </wp:positionV>
              <wp:extent cx="5997664" cy="318082"/>
              <wp:effectExtent b="0" l="0" r="0" t="0"/>
              <wp:wrapSquare wrapText="bothSides" distB="0" distT="0" distL="118745" distR="118745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0981" y="3644772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1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BEHAVIORAL HEALTH COLLABORATIVE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428308</wp:posOffset>
              </wp:positionV>
              <wp:extent cx="5997664" cy="318082"/>
              <wp:effectExtent b="0" l="0" r="0" t="0"/>
              <wp:wrapSquare wrapText="bothSides" distB="0" distT="0" distL="118745" distR="118745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97664" cy="31808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24B83"/>
    <w:pPr>
      <w:spacing w:after="200" w:line="276" w:lineRule="auto"/>
    </w:pPr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24B83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24B8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OteroCountyCommunityHealthCouncilSanctionedSite" TargetMode="External"/><Relationship Id="rId10" Type="http://schemas.openxmlformats.org/officeDocument/2006/relationships/hyperlink" Target="https://www.tiktok.com/@oteroco.healthcouncil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us02web.zoom.us/j/89855222511?pwd=cFZlVzV1TFlSdVJxQ0RwMUZ3OGZKUT0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occhc.coordinator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richards@tcc-nm.org" TargetMode="External"/><Relationship Id="rId8" Type="http://schemas.openxmlformats.org/officeDocument/2006/relationships/hyperlink" Target="mailto:kimmiejordan@ao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u69iuHbXnO/qiO9ui2UelHQK2w==">CgMxLjAyCGguZ2pkZ3hzOAByITFXTkM3UXh6QXJUQVhEeFpaSkVtVzRsV0swQl9MTUxFVQ==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2023-11-07T21:51:00Z</dcterms:created>
  <dc:creator>Kayla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bbc856c5-ccd9-4f5d-9b5f-2f1a5d8855d8</vt:lpwstr>
  </property>
</Properties>
</file>